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d310cc61545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92ab04568ae94937"/>
      <w:footerReference xmlns:r="http://schemas.openxmlformats.org/officeDocument/2006/relationships" w:type="default" r:id="R5db7228f9b32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b04568ae94937" /><Relationship Type="http://schemas.openxmlformats.org/officeDocument/2006/relationships/footer" Target="/word/footer1.xml" Id="R5db7228f9b324ac5" /></Relationships>
</file>