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039827f454e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17987c959f3840c0"/>
      <w:footerReference xmlns:r="http://schemas.openxmlformats.org/officeDocument/2006/relationships" w:type="default" r:id="R036dcd76d765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87c959f3840c0" /><Relationship Type="http://schemas.openxmlformats.org/officeDocument/2006/relationships/footer" Target="/word/footer1.xml" Id="R036dcd76d7654eaf" /></Relationships>
</file>