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180520b93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TOMAS TYSSEBOTN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TOMAS TYSSEBOTN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b03642c65443b"/>
      <w:footerReference xmlns:r="http://schemas.openxmlformats.org/officeDocument/2006/relationships" w:type="default" r:id="R3e954edee9b7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b03642c65443b" /><Relationship Type="http://schemas.openxmlformats.org/officeDocument/2006/relationships/footer" Target="/word/footer1.xml" Id="R3e954edee9b74b54" /></Relationships>
</file>