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aaf1a17364a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TIMENES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TIMENES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cc82a518d4f3e"/>
      <w:footerReference xmlns:r="http://schemas.openxmlformats.org/officeDocument/2006/relationships" w:type="default" r:id="Ra1d9fbe622cd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TIMENES AS   ·   Org.nr 918 472 002   ·   Timenesveien 48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TIMENES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cc82a518d4f3e" /><Relationship Type="http://schemas.openxmlformats.org/officeDocument/2006/relationships/footer" Target="/word/footer1.xml" Id="Ra1d9fbe622cd46c8" /></Relationships>
</file>