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38c0029fe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ASKER HUS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eea267214e574a47"/>
      <w:footerReference xmlns:r="http://schemas.openxmlformats.org/officeDocument/2006/relationships" w:type="default" r:id="Re0602717f118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267214e574a47" /><Relationship Type="http://schemas.openxmlformats.org/officeDocument/2006/relationships/footer" Target="/word/footer1.xml" Id="Re0602717f1184475" /></Relationships>
</file>