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5f20cddef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66db1e3da045ef"/>
      <w:footerReference xmlns:r="http://schemas.openxmlformats.org/officeDocument/2006/relationships" w:type="default" r:id="R161bce242cea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66db1e3da045ef" /><Relationship Type="http://schemas.openxmlformats.org/officeDocument/2006/relationships/footer" Target="/word/footer1.xml" Id="R161bce242cea41d7" /></Relationships>
</file>