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f8ef9394d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NOIR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NOIR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202c6a1674f0b"/>
      <w:footerReference xmlns:r="http://schemas.openxmlformats.org/officeDocument/2006/relationships" w:type="default" r:id="Rcdc9f07c5cfb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202c6a1674f0b" /><Relationship Type="http://schemas.openxmlformats.org/officeDocument/2006/relationships/footer" Target="/word/footer1.xml" Id="Rcdc9f07c5cfb4332" /></Relationships>
</file>