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a58db1d6f24e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Maura,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RØNNING LYSAKER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RØNNING LYSAKER AS</w:t>
      </w:r>
    </w:p>
    <w:sectPr>
      <w:headerReference xmlns:r="http://schemas.openxmlformats.org/officeDocument/2006/relationships" w:type="default" r:id="Rd7f34b0097304cc6"/>
      <w:footerReference xmlns:r="http://schemas.openxmlformats.org/officeDocument/2006/relationships" w:type="default" r:id="R9f8514f8a88249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RØNNING LYSAKER AS   ·   Org.nr 915 847 021   ·   Gartnersvingen 14   ·   2032 MAURA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RØNNING LYSAKER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f34b0097304cc6" /><Relationship Type="http://schemas.openxmlformats.org/officeDocument/2006/relationships/footer" Target="/word/footer1.xml" Id="R9f8514f8a882499a" /></Relationships>
</file>