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6859fa352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a2d58eacd77f4aad"/>
      <w:footerReference xmlns:r="http://schemas.openxmlformats.org/officeDocument/2006/relationships" w:type="default" r:id="Ra163c9a89adc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58eacd77f4aad" /><Relationship Type="http://schemas.openxmlformats.org/officeDocument/2006/relationships/footer" Target="/word/footer1.xml" Id="Ra163c9a89adc49cb" /></Relationships>
</file>