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1e18612a147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8b986abe71a040ac"/>
      <w:footerReference xmlns:r="http://schemas.openxmlformats.org/officeDocument/2006/relationships" w:type="default" r:id="R7fd9c75bd10b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86abe71a040ac" /><Relationship Type="http://schemas.openxmlformats.org/officeDocument/2006/relationships/footer" Target="/word/footer1.xml" Id="R7fd9c75bd10b4b32" /></Relationships>
</file>