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9979c1e8c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ØYLAG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ØYLAG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c9a617cff64158"/>
      <w:footerReference xmlns:r="http://schemas.openxmlformats.org/officeDocument/2006/relationships" w:type="default" r:id="R02cafaa20f98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c9a617cff64158" /><Relationship Type="http://schemas.openxmlformats.org/officeDocument/2006/relationships/footer" Target="/word/footer1.xml" Id="R02cafaa20f984c21" /></Relationships>
</file>