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42dc9ee664d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 RØR &amp;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 RØR &amp;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7fcf6ba71842d5"/>
      <w:footerReference xmlns:r="http://schemas.openxmlformats.org/officeDocument/2006/relationships" w:type="default" r:id="Rfad8249ae5f940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fcf6ba71842d5" /><Relationship Type="http://schemas.openxmlformats.org/officeDocument/2006/relationships/footer" Target="/word/footer1.xml" Id="Rfad8249ae5f94084" /></Relationships>
</file>