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e0e14e76b641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VBBLIKK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VBBLIKK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a3b3bbb2124fa7"/>
      <w:footerReference xmlns:r="http://schemas.openxmlformats.org/officeDocument/2006/relationships" w:type="default" r:id="Ra7b9e8b7506a40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VBBLIKK AS   ·   Org.nr 915 528 260   ·   Brusdalsvegen 220   ·   6011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VBBLIKK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a3b3bbb2124fa7" /><Relationship Type="http://schemas.openxmlformats.org/officeDocument/2006/relationships/footer" Target="/word/footer1.xml" Id="Ra7b9e8b7506a406b" /></Relationships>
</file>