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8f5fff3ca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cc66ef30944e0"/>
      <w:footerReference xmlns:r="http://schemas.openxmlformats.org/officeDocument/2006/relationships" w:type="default" r:id="Rc7ccd9e3c614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cc66ef30944e0" /><Relationship Type="http://schemas.openxmlformats.org/officeDocument/2006/relationships/footer" Target="/word/footer1.xml" Id="Rc7ccd9e3c61443f3" /></Relationships>
</file>