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0840b2cb7f4b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ALKASKA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ALKASKA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5f83ea640a4ba3"/>
      <w:footerReference xmlns:r="http://schemas.openxmlformats.org/officeDocument/2006/relationships" w:type="default" r:id="R2fedd10075e84e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ALKASKA AS   ·   Org.nr 915 043 607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ALKASKA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5f83ea640a4ba3" /><Relationship Type="http://schemas.openxmlformats.org/officeDocument/2006/relationships/footer" Target="/word/footer1.xml" Id="R2fedd10075e84e71" /></Relationships>
</file>