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1f3f030e2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HELGHEIM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Steinsland,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05c13f0eb2964b88"/>
      <w:footerReference xmlns:r="http://schemas.openxmlformats.org/officeDocument/2006/relationships" w:type="default" r:id="Rc22be88498b1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13f0eb2964b88" /><Relationship Type="http://schemas.openxmlformats.org/officeDocument/2006/relationships/footer" Target="/word/footer1.xml" Id="Rc22be88498b14b88" /></Relationships>
</file>