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449f9dab9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c1f7d72ee45ef"/>
      <w:footerReference xmlns:r="http://schemas.openxmlformats.org/officeDocument/2006/relationships" w:type="default" r:id="Rafcab751e17c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c1f7d72ee45ef" /><Relationship Type="http://schemas.openxmlformats.org/officeDocument/2006/relationships/footer" Target="/word/footer1.xml" Id="Rafcab751e17c4488" /></Relationships>
</file>