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dacc9289244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5808d6552045441f"/>
      <w:footerReference xmlns:r="http://schemas.openxmlformats.org/officeDocument/2006/relationships" w:type="default" r:id="Rab7c08431435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8d6552045441f" /><Relationship Type="http://schemas.openxmlformats.org/officeDocument/2006/relationships/footer" Target="/word/footer1.xml" Id="Rab7c084314354d0a" /></Relationships>
</file>