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e32c139c2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HAGESERVICE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HAGESERVICE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7742b19fc42a7"/>
      <w:footerReference xmlns:r="http://schemas.openxmlformats.org/officeDocument/2006/relationships" w:type="default" r:id="Rcfdf6a2ce85f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HAGESERVICE AS   ·   Org.nr 913 694 821   ·   Svaneveien 33   ·   4049 HAFRSFJORD   ·   post@stavangerhageservice.no   ·   www.stavangerhageservice.no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HAGESERVICE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7742b19fc42a7" /><Relationship Type="http://schemas.openxmlformats.org/officeDocument/2006/relationships/footer" Target="/word/footer1.xml" Id="Rcfdf6a2ce85f4142" /></Relationships>
</file>