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4b701567d04e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MARITIME CORPORATE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MARITIME CORPORATE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5a6d142b2c40b6"/>
      <w:footerReference xmlns:r="http://schemas.openxmlformats.org/officeDocument/2006/relationships" w:type="default" r:id="Rfafccaaf6fd045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CORPORATE AS   ·   Org.nr 913 445 821   ·   c/o Ståle Rasmussen, Anholen 14   ·   6065 ULSTEINVIK   ·   stra@marcorp.no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CORPORATE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5a6d142b2c40b6" /><Relationship Type="http://schemas.openxmlformats.org/officeDocument/2006/relationships/footer" Target="/word/footer1.xml" Id="Rfafccaaf6fd04508" /></Relationships>
</file>