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7811d751a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EL-GENIET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a3e9619e02884ef9"/>
      <w:footerReference xmlns:r="http://schemas.openxmlformats.org/officeDocument/2006/relationships" w:type="default" r:id="Ra481e1de3af3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9619e02884ef9" /><Relationship Type="http://schemas.openxmlformats.org/officeDocument/2006/relationships/footer" Target="/word/footer1.xml" Id="Ra481e1de3af344d0" /></Relationships>
</file>