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84ff6736314f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HOWDEN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HOWDEN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47e5c20cd24df5"/>
      <w:footerReference xmlns:r="http://schemas.openxmlformats.org/officeDocument/2006/relationships" w:type="default" r:id="Re2294827fea143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HOWDEN INVEST AS   ·   Org.nr 890 697 852   ·   Borgundvegen 84B   ·   6007 ÅLESUND   ·   roger@logh.no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HOWDEN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47e5c20cd24df5" /><Relationship Type="http://schemas.openxmlformats.org/officeDocument/2006/relationships/footer" Target="/word/footer1.xml" Id="Re2294827fea14368" /></Relationships>
</file>