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2953e6e9634c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d8e2ef8cf99b4d0f"/>
      <w:footerReference xmlns:r="http://schemas.openxmlformats.org/officeDocument/2006/relationships" w:type="default" r:id="Rc60f7e8eb9eb4c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e2ef8cf99b4d0f" /><Relationship Type="http://schemas.openxmlformats.org/officeDocument/2006/relationships/footer" Target="/word/footer1.xml" Id="Rc60f7e8eb9eb4ca5" /></Relationships>
</file>