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4d3390ec2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H.ÅRDAL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H.ÅRDAL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4ef7eac3d14c4a"/>
      <w:footerReference xmlns:r="http://schemas.openxmlformats.org/officeDocument/2006/relationships" w:type="default" r:id="R25ed29f72181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4ef7eac3d14c4a" /><Relationship Type="http://schemas.openxmlformats.org/officeDocument/2006/relationships/footer" Target="/word/footer1.xml" Id="R25ed29f72181408b" /></Relationships>
</file>